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B" w:rsidRPr="00971A0B" w:rsidRDefault="00971A0B" w:rsidP="00971A0B">
      <w:pPr>
        <w:rPr>
          <w:rFonts w:ascii="Times" w:eastAsia="Times New Roman" w:hAnsi="Times" w:cs="Times New Roman"/>
          <w:sz w:val="28"/>
          <w:szCs w:val="28"/>
        </w:rPr>
      </w:pPr>
      <w:r w:rsidRPr="00971A0B">
        <w:rPr>
          <w:rFonts w:ascii="Times" w:eastAsia="Times New Roman" w:hAnsi="Times" w:cs="Times New Roman"/>
          <w:sz w:val="28"/>
          <w:szCs w:val="28"/>
        </w:rPr>
        <w:t>TODAY’S BIGGEST TRENDS: Mobile web, social media</w:t>
      </w:r>
      <w:proofErr w:type="gramStart"/>
      <w:r w:rsidRPr="00971A0B">
        <w:rPr>
          <w:rFonts w:ascii="Times" w:eastAsia="Times New Roman" w:hAnsi="Times" w:cs="Times New Roman"/>
          <w:sz w:val="28"/>
          <w:szCs w:val="28"/>
        </w:rPr>
        <w:t>,  real</w:t>
      </w:r>
      <w:proofErr w:type="gramEnd"/>
      <w:r w:rsidRPr="00971A0B">
        <w:rPr>
          <w:rFonts w:ascii="Times" w:eastAsia="Times New Roman" w:hAnsi="Times" w:cs="Times New Roman"/>
          <w:sz w:val="28"/>
          <w:szCs w:val="28"/>
        </w:rPr>
        <w:t>-time have forced us to rewire the way we think about and how we run our businesses. Consumers are creating a new digital culture, shifting business landscapes one tweet, text and chat at a time.</w:t>
      </w:r>
    </w:p>
    <w:p w:rsidR="00971A0B" w:rsidRPr="00971A0B" w:rsidRDefault="00971A0B" w:rsidP="00971A0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71A0B">
        <w:rPr>
          <w:rFonts w:ascii="Times" w:hAnsi="Times" w:cs="Times New Roman"/>
          <w:sz w:val="28"/>
          <w:szCs w:val="28"/>
        </w:rPr>
        <w:t>Networks have created an ever- expanding “web-</w:t>
      </w:r>
      <w:proofErr w:type="spellStart"/>
      <w:r w:rsidRPr="00971A0B">
        <w:rPr>
          <w:rFonts w:ascii="Times" w:hAnsi="Times" w:cs="Times New Roman"/>
          <w:sz w:val="28"/>
          <w:szCs w:val="28"/>
        </w:rPr>
        <w:t>i</w:t>
      </w:r>
      <w:proofErr w:type="spellEnd"/>
      <w:r w:rsidRPr="00971A0B">
        <w:rPr>
          <w:rFonts w:ascii="Times" w:hAnsi="Times" w:cs="Times New Roman"/>
          <w:sz w:val="28"/>
          <w:szCs w:val="28"/>
        </w:rPr>
        <w:t xml:space="preserve">-fixation” in which everyday people believe their lives deserve a 24-hour broadcast. Broadcast what they do, who they meet, what they watch, what they eat, where they shop </w:t>
      </w:r>
      <w:proofErr w:type="spellStart"/>
      <w:r w:rsidRPr="00971A0B">
        <w:rPr>
          <w:rFonts w:ascii="Times" w:hAnsi="Times" w:cs="Times New Roman"/>
          <w:sz w:val="28"/>
          <w:szCs w:val="28"/>
        </w:rPr>
        <w:t>etc</w:t>
      </w:r>
      <w:proofErr w:type="spellEnd"/>
      <w:r w:rsidRPr="00971A0B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971A0B">
        <w:rPr>
          <w:rFonts w:ascii="Times" w:hAnsi="Times" w:cs="Times New Roman"/>
          <w:sz w:val="28"/>
          <w:szCs w:val="28"/>
        </w:rPr>
        <w:t>etc</w:t>
      </w:r>
      <w:proofErr w:type="spellEnd"/>
      <w:r w:rsidRPr="00971A0B">
        <w:rPr>
          <w:rFonts w:ascii="Times" w:hAnsi="Times" w:cs="Times New Roman"/>
          <w:sz w:val="28"/>
          <w:szCs w:val="28"/>
        </w:rPr>
        <w:t>…</w:t>
      </w:r>
      <w:proofErr w:type="gramStart"/>
      <w:r w:rsidRPr="00971A0B">
        <w:rPr>
          <w:rFonts w:ascii="Times" w:hAnsi="Times" w:cs="Times New Roman"/>
          <w:sz w:val="28"/>
          <w:szCs w:val="28"/>
        </w:rPr>
        <w:t>So</w:t>
      </w:r>
      <w:proofErr w:type="gramEnd"/>
      <w:r w:rsidRPr="00971A0B">
        <w:rPr>
          <w:rFonts w:ascii="Times" w:hAnsi="Times" w:cs="Times New Roman"/>
          <w:sz w:val="28"/>
          <w:szCs w:val="28"/>
        </w:rPr>
        <w:t xml:space="preserve"> the question is has traditional marketing shifted? The answer is yes!</w:t>
      </w:r>
    </w:p>
    <w:p w:rsidR="00971A0B" w:rsidRPr="00971A0B" w:rsidRDefault="00971A0B" w:rsidP="00971A0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71A0B">
        <w:rPr>
          <w:rFonts w:ascii="Times" w:hAnsi="Times" w:cs="Times New Roman"/>
          <w:sz w:val="28"/>
          <w:szCs w:val="28"/>
        </w:rPr>
        <w:t>Traditional marketing consisted of 4Ps -product, promotion, price and place.</w:t>
      </w:r>
    </w:p>
    <w:p w:rsidR="00971A0B" w:rsidRPr="00971A0B" w:rsidRDefault="00971A0B" w:rsidP="00971A0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hyperlink r:id="rId5" w:history="1">
        <w:r w:rsidRPr="00971A0B">
          <w:rPr>
            <w:rFonts w:ascii="Times" w:hAnsi="Times" w:cs="Times New Roman"/>
            <w:color w:val="0000FF"/>
            <w:sz w:val="28"/>
            <w:szCs w:val="28"/>
            <w:u w:val="single"/>
          </w:rPr>
          <w:br/>
        </w:r>
      </w:hyperlink>
      <w:r w:rsidRPr="00971A0B">
        <w:drawing>
          <wp:inline distT="0" distB="0" distL="0" distR="0">
            <wp:extent cx="3860800" cy="440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0B" w:rsidRPr="00971A0B" w:rsidRDefault="00971A0B" w:rsidP="00971A0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71A0B">
        <w:rPr>
          <w:rFonts w:ascii="Times" w:hAnsi="Times" w:cs="Times New Roman"/>
          <w:sz w:val="28"/>
          <w:szCs w:val="28"/>
        </w:rPr>
        <w:t> </w:t>
      </w:r>
      <w:r>
        <w:rPr>
          <w:rFonts w:ascii="Times" w:hAnsi="Times" w:cs="Times New Roman"/>
          <w:sz w:val="28"/>
          <w:szCs w:val="28"/>
        </w:rPr>
        <w:tab/>
      </w:r>
    </w:p>
    <w:p w:rsidR="00971A0B" w:rsidRPr="00971A0B" w:rsidRDefault="00971A0B" w:rsidP="00971A0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lastRenderedPageBreak/>
        <w:t>Today’</w:t>
      </w:r>
      <w:r w:rsidRPr="00971A0B">
        <w:rPr>
          <w:rFonts w:ascii="Times" w:hAnsi="Times" w:cs="Times New Roman"/>
          <w:sz w:val="28"/>
          <w:szCs w:val="28"/>
        </w:rPr>
        <w:t xml:space="preserve"> Marketing Mix has evolved and </w:t>
      </w:r>
      <w:r w:rsidR="000A5344">
        <w:rPr>
          <w:rFonts w:ascii="Times" w:hAnsi="Times" w:cs="Times New Roman"/>
          <w:sz w:val="28"/>
          <w:szCs w:val="28"/>
        </w:rPr>
        <w:t>our</w:t>
      </w:r>
      <w:bookmarkStart w:id="0" w:name="_GoBack"/>
      <w:bookmarkEnd w:id="0"/>
      <w:r w:rsidRPr="00971A0B">
        <w:rPr>
          <w:rFonts w:ascii="Times" w:hAnsi="Times" w:cs="Times New Roman"/>
          <w:sz w:val="28"/>
          <w:szCs w:val="28"/>
        </w:rPr>
        <w:t xml:space="preserve"> ‘four Ps’ have been expanded to the ‘ seven Ps’ with the addition of ‘process’, ‘physical evidence’ and ‘people’.</w:t>
      </w:r>
    </w:p>
    <w:p w:rsidR="00971A0B" w:rsidRPr="00971A0B" w:rsidRDefault="00971A0B" w:rsidP="00971A0B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971A0B">
        <w:rPr>
          <w:rFonts w:ascii="Times" w:hAnsi="Times" w:cs="Times New Roman"/>
          <w:sz w:val="28"/>
          <w:szCs w:val="28"/>
        </w:rPr>
        <w:t>Today Social media expansion is important because it provides a foundation for a broader / faster mindshare, along with supporting your search engine marketing objectives. You *can* convert traffic if you target your audience. Social media is evolving fast and marketers are starting to catch up.</w:t>
      </w:r>
    </w:p>
    <w:p w:rsidR="00CB5E68" w:rsidRDefault="00CB5E68"/>
    <w:sectPr w:rsidR="00CB5E68" w:rsidSect="00CB5E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B"/>
    <w:rsid w:val="000A5344"/>
    <w:rsid w:val="00971A0B"/>
    <w:rsid w:val="00C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1F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A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A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2markets.com/wp-content/uploads/2011/09/go21.gif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992</Characters>
  <Application>Microsoft Macintosh Word</Application>
  <DocSecurity>0</DocSecurity>
  <Lines>8</Lines>
  <Paragraphs>2</Paragraphs>
  <ScaleCrop>false</ScaleCrop>
  <Company>Ephox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Abbas</dc:creator>
  <cp:keywords/>
  <dc:description/>
  <cp:lastModifiedBy>Hassan Abbas</cp:lastModifiedBy>
  <cp:revision>1</cp:revision>
  <dcterms:created xsi:type="dcterms:W3CDTF">2015-08-14T15:42:00Z</dcterms:created>
  <dcterms:modified xsi:type="dcterms:W3CDTF">2015-08-14T17:31:00Z</dcterms:modified>
</cp:coreProperties>
</file>